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90" w:rsidRDefault="00AC5D90" w:rsidP="00AC5D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Pedoman wawancara </w:t>
      </w: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Pedoman wawancara digunakan pada tahap studi pendahuluan dan setiap akhir pelaksanaan tindakan. Tabel 1.2 di bawah ini merupakan format pedoman wawancara yang digunakan pada tahap studi pendahuluan. </w:t>
      </w: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Tabel 3.1 Format Pedoman Wawancara guru pada Tahap Studi Pendahuluan </w:t>
      </w:r>
    </w:p>
    <w:tbl>
      <w:tblPr>
        <w:tblW w:w="8162" w:type="dxa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4696"/>
        <w:gridCol w:w="2737"/>
      </w:tblGrid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696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Pertanyaan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Jawaban</w:t>
            </w: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Adakah problematika yang bapak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alami saat pembelajaran Bahasa Indonesia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X.1 SMA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Kepanjen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terkhusus pada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Bagaimana kemampuan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disampaikan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 pembelajaran apa yang ibu guru gunakan dalam menyampaikan materi di dalam kelas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 metode pembelajaran yang ibu terapkan selama ini mengalami problematika dalam pembelajaran antas adakah metode lain yang ibu guru terapkan untuk mengatasi problematika tersebut?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 yang menjadi penyebab terjadinya masalah-masalah tersebut?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 dampaknya bagi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Tabel 3.2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Format Pedoman Wawancara siswa pada Tahap Studi Pendahuluan</w:t>
      </w:r>
    </w:p>
    <w:tbl>
      <w:tblPr>
        <w:tblW w:w="8162" w:type="dxa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4696"/>
        <w:gridCol w:w="2737"/>
      </w:tblGrid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4696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Pertanyaan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Jawaban</w:t>
            </w: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Adakah problematika yang saudara/saudari alami saat pembelajaran Bahasa Indonesia terkhusus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Kesulitan apa yang anda anggap paling sulit dalam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 pembelajaran apa yang guru anda gunakan dalam pembelajaran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mengungkapkan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kritik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senyuman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 anda apakah metode yang diterapkan oleh guru anda sudah efketif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="0016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nyampai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="0016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29" w:type="dxa"/>
          </w:tcPr>
          <w:p w:rsidR="00AC5D90" w:rsidRDefault="00AC5D90" w:rsidP="00AC5D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nda, apakah ada kekurangan dari media ataupun metode yang digunakan guru dalam menyampaikan kritik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73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Tabel 3.3 Pedoman Wawancara untuk Guru pada setiap akhir pelaksanaan tindakan </w:t>
      </w: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283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536"/>
        <w:gridCol w:w="2897"/>
      </w:tblGrid>
      <w:tr w:rsidR="00AC5D90" w:rsidTr="004103AE">
        <w:trPr>
          <w:cantSplit/>
          <w:tblHeader/>
        </w:trPr>
        <w:tc>
          <w:tcPr>
            <w:tcW w:w="850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536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</w:p>
        </w:tc>
        <w:tc>
          <w:tcPr>
            <w:tcW w:w="289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Jawaban</w:t>
            </w:r>
          </w:p>
        </w:tc>
      </w:tr>
      <w:tr w:rsidR="00AC5D90" w:rsidTr="004103AE">
        <w:trPr>
          <w:cantSplit/>
          <w:tblHeader/>
        </w:trPr>
        <w:tc>
          <w:tcPr>
            <w:tcW w:w="850" w:type="dxa"/>
          </w:tcPr>
          <w:p w:rsidR="00AC5D90" w:rsidRDefault="00AC5D90" w:rsidP="00AC5D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pendapat ibu, apakah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media genially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dapat diterapkan dalam pembelajaran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89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850" w:type="dxa"/>
          </w:tcPr>
          <w:p w:rsidR="00AC5D90" w:rsidRDefault="00AC5D90" w:rsidP="00AC5D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5D90" w:rsidRPr="00AC5D90" w:rsidRDefault="00AC5D90" w:rsidP="00AC5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pendapat ibu, apakah penerapan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media genially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dalam pembelajaran teks anekdto  lebih membantu siswa kelas x.1 dalam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9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850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C5D90" w:rsidRP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pemeblajaran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berbantuan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genially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disampaikan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9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AC5D90" w:rsidTr="004103AE">
        <w:trPr>
          <w:cantSplit/>
          <w:tblHeader/>
        </w:trPr>
        <w:tc>
          <w:tcPr>
            <w:tcW w:w="850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C5D90" w:rsidRPr="00B90E3F" w:rsidRDefault="00AC5D90" w:rsidP="00B9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pendapat ibu, apa saja kelebihan dan kekurangan </w:t>
            </w:r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media genially yang </w:t>
            </w:r>
            <w:proofErr w:type="spellStart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digunakan</w:t>
            </w:r>
            <w:proofErr w:type="spellEnd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97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0EC1" w:rsidRDefault="00160EC1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Tabel 3.4 Pedoman Wawancara untuk Siswa setiap akhir pelaksanaan tindakan </w:t>
      </w:r>
    </w:p>
    <w:p w:rsidR="00AC5D90" w:rsidRDefault="00AC5D90" w:rsidP="00AC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283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733"/>
        <w:gridCol w:w="2841"/>
      </w:tblGrid>
      <w:tr w:rsidR="00AC5D90" w:rsidTr="004103AE">
        <w:trPr>
          <w:cantSplit/>
          <w:tblHeader/>
        </w:trPr>
        <w:tc>
          <w:tcPr>
            <w:tcW w:w="70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733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</w:p>
        </w:tc>
        <w:tc>
          <w:tcPr>
            <w:tcW w:w="2841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Jawaban</w:t>
            </w:r>
          </w:p>
        </w:tc>
      </w:tr>
      <w:tr w:rsidR="00AC5D90" w:rsidTr="004103AE">
        <w:trPr>
          <w:cantSplit/>
          <w:tblHeader/>
        </w:trPr>
        <w:tc>
          <w:tcPr>
            <w:tcW w:w="70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AC5D90" w:rsidRDefault="00AC5D90" w:rsidP="00B9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Apakah kalian menyukai atau senang dengan penerapan</w:t>
            </w:r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media genially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setiap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="00B9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841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0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33" w:type="dxa"/>
          </w:tcPr>
          <w:p w:rsidR="00AC5D90" w:rsidRDefault="00AC5D90" w:rsidP="008C7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 kesulitan yang kalian hadapi dalam pembelajaran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dengan </w:t>
            </w:r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media genially?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Tahapan mana yang kalian rasakan sulit?</w:t>
            </w:r>
          </w:p>
        </w:tc>
        <w:tc>
          <w:tcPr>
            <w:tcW w:w="2841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09" w:type="dxa"/>
          </w:tcPr>
          <w:p w:rsidR="00AC5D90" w:rsidRDefault="008C7F2F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3" w:type="dxa"/>
          </w:tcPr>
          <w:p w:rsidR="00AC5D90" w:rsidRPr="008C7F2F" w:rsidRDefault="00AC5D90" w:rsidP="008C7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Apakah dengan </w:t>
            </w:r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genially kalian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menjadi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lebih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terbantu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anekdot</w:t>
            </w:r>
            <w:proofErr w:type="spellEnd"/>
          </w:p>
        </w:tc>
        <w:tc>
          <w:tcPr>
            <w:tcW w:w="2841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D90" w:rsidTr="004103AE">
        <w:trPr>
          <w:cantSplit/>
          <w:tblHeader/>
        </w:trPr>
        <w:tc>
          <w:tcPr>
            <w:tcW w:w="709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33" w:type="dxa"/>
          </w:tcPr>
          <w:p w:rsidR="00AC5D90" w:rsidRPr="008C7F2F" w:rsidRDefault="008C7F2F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kalian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rasakan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media genially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anekdot?</w:t>
            </w:r>
          </w:p>
        </w:tc>
        <w:tc>
          <w:tcPr>
            <w:tcW w:w="2841" w:type="dxa"/>
          </w:tcPr>
          <w:p w:rsidR="00AC5D90" w:rsidRDefault="00AC5D90" w:rsidP="00410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D90" w:rsidRPr="00B90E3F" w:rsidRDefault="00AC5D90" w:rsidP="00B90E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20E72" w:rsidRDefault="00120E72">
      <w:r>
        <w:br w:type="page"/>
      </w:r>
    </w:p>
    <w:p w:rsidR="00120E72" w:rsidRPr="006F0D36" w:rsidRDefault="00120E72" w:rsidP="008A67EF">
      <w:pPr>
        <w:jc w:val="center"/>
        <w:rPr>
          <w:bCs/>
        </w:rPr>
      </w:pPr>
      <w:r w:rsidRPr="006F0D36">
        <w:rPr>
          <w:bCs/>
        </w:rPr>
        <w:lastRenderedPageBreak/>
        <w:t xml:space="preserve">LEMBAR OBSERVASI </w:t>
      </w:r>
    </w:p>
    <w:p w:rsidR="00120E72" w:rsidRPr="006F0D36" w:rsidRDefault="00120E72" w:rsidP="008A67EF">
      <w:pPr>
        <w:jc w:val="both"/>
        <w:rPr>
          <w:bCs/>
        </w:rPr>
      </w:pPr>
    </w:p>
    <w:p w:rsidR="00120E72" w:rsidRDefault="00120E72" w:rsidP="008A67EF">
      <w:pPr>
        <w:jc w:val="both"/>
        <w:rPr>
          <w:bCs/>
        </w:rPr>
      </w:pPr>
      <w:proofErr w:type="spellStart"/>
      <w:r w:rsidRPr="006F0D36">
        <w:rPr>
          <w:bCs/>
        </w:rPr>
        <w:t>Komponen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Siswa</w:t>
      </w:r>
      <w:proofErr w:type="spellEnd"/>
    </w:p>
    <w:p w:rsidR="00120E72" w:rsidRPr="006F0D36" w:rsidRDefault="00120E72" w:rsidP="008A67EF">
      <w:pPr>
        <w:jc w:val="both"/>
        <w:rPr>
          <w:bCs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  <w:gridCol w:w="540"/>
        <w:gridCol w:w="540"/>
        <w:gridCol w:w="540"/>
        <w:gridCol w:w="540"/>
      </w:tblGrid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No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 xml:space="preserve">Hal yang </w:t>
            </w:r>
            <w:proofErr w:type="spellStart"/>
            <w:r w:rsidRPr="006F0D36">
              <w:rPr>
                <w:bCs/>
              </w:rPr>
              <w:t>Diamati</w:t>
            </w:r>
            <w:proofErr w:type="spellEnd"/>
          </w:p>
        </w:tc>
        <w:tc>
          <w:tcPr>
            <w:tcW w:w="2160" w:type="dxa"/>
            <w:gridSpan w:val="4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proofErr w:type="spellStart"/>
            <w:r w:rsidRPr="006F0D36">
              <w:rPr>
                <w:bCs/>
              </w:rPr>
              <w:t>Skor</w:t>
            </w:r>
            <w:proofErr w:type="spellEnd"/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Siswa</w:t>
            </w:r>
            <w:proofErr w:type="spellEnd"/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2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3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4</w:t>
            </w: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Keaktifan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Siswa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Siswa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aktif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mencatat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pelajaran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Siswa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aktif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bertanya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Siswa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aktif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mengajukan</w:t>
            </w:r>
            <w:proofErr w:type="spellEnd"/>
            <w:r w:rsidRPr="006F0D36">
              <w:rPr>
                <w:bCs/>
              </w:rPr>
              <w:t xml:space="preserve"> ide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2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Perhatian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Siswa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Diam</w:t>
            </w:r>
            <w:proofErr w:type="spellEnd"/>
            <w:r w:rsidRPr="006F0D36">
              <w:rPr>
                <w:bCs/>
              </w:rPr>
              <w:t xml:space="preserve">, </w:t>
            </w:r>
            <w:proofErr w:type="spellStart"/>
            <w:r w:rsidRPr="006F0D36">
              <w:rPr>
                <w:bCs/>
              </w:rPr>
              <w:t>tenang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Terfokus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pada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Antusias</w:t>
            </w:r>
            <w:proofErr w:type="spellEnd"/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Penugasan</w:t>
            </w:r>
            <w:proofErr w:type="spellEnd"/>
            <w:r w:rsidRPr="006F0D36">
              <w:rPr>
                <w:bCs/>
              </w:rPr>
              <w:t>/</w:t>
            </w:r>
            <w:proofErr w:type="spellStart"/>
            <w:r w:rsidRPr="006F0D36">
              <w:rPr>
                <w:bCs/>
              </w:rPr>
              <w:t>Resitasi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Mengerjakan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semua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tugas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Ketepatan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mengumpulkan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tugas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sesuai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waktunya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Mengerjakan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sesuai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dengan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perintah</w:t>
            </w:r>
            <w:proofErr w:type="spellEnd"/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</w:tbl>
    <w:p w:rsidR="00120E72" w:rsidRDefault="00120E72" w:rsidP="00B1407F">
      <w:pPr>
        <w:jc w:val="both"/>
        <w:rPr>
          <w:bCs/>
        </w:rPr>
      </w:pPr>
    </w:p>
    <w:p w:rsidR="00120E72" w:rsidRPr="006F0D36" w:rsidRDefault="00120E72" w:rsidP="00B1407F">
      <w:pPr>
        <w:jc w:val="both"/>
        <w:rPr>
          <w:bCs/>
        </w:rPr>
      </w:pPr>
    </w:p>
    <w:p w:rsidR="00120E72" w:rsidRDefault="00120E72" w:rsidP="00B1407F">
      <w:pPr>
        <w:jc w:val="both"/>
        <w:rPr>
          <w:bCs/>
        </w:rPr>
      </w:pPr>
      <w:proofErr w:type="spellStart"/>
      <w:r w:rsidRPr="006F0D36">
        <w:rPr>
          <w:bCs/>
        </w:rPr>
        <w:t>Komponen</w:t>
      </w:r>
      <w:proofErr w:type="spellEnd"/>
      <w:r w:rsidRPr="006F0D36">
        <w:rPr>
          <w:bCs/>
        </w:rPr>
        <w:t xml:space="preserve"> Guru</w:t>
      </w:r>
    </w:p>
    <w:p w:rsidR="00120E72" w:rsidRPr="006F0D36" w:rsidRDefault="00120E72" w:rsidP="00B1407F">
      <w:pPr>
        <w:jc w:val="both"/>
        <w:rPr>
          <w:bCs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  <w:gridCol w:w="540"/>
        <w:gridCol w:w="540"/>
        <w:gridCol w:w="540"/>
        <w:gridCol w:w="540"/>
      </w:tblGrid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>No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 xml:space="preserve">Hal yang </w:t>
            </w:r>
            <w:proofErr w:type="spellStart"/>
            <w:r w:rsidRPr="006F0D36">
              <w:rPr>
                <w:bCs/>
              </w:rPr>
              <w:t>Diamati</w:t>
            </w:r>
            <w:proofErr w:type="spellEnd"/>
          </w:p>
        </w:tc>
        <w:tc>
          <w:tcPr>
            <w:tcW w:w="2160" w:type="dxa"/>
            <w:gridSpan w:val="4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proofErr w:type="spellStart"/>
            <w:r w:rsidRPr="006F0D36">
              <w:rPr>
                <w:bCs/>
              </w:rPr>
              <w:t>Skor</w:t>
            </w:r>
            <w:proofErr w:type="spellEnd"/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Guru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2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3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4</w:t>
            </w: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>Penguasaan Materi: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a. Kelancaran menjelaskan materi </w:t>
            </w:r>
          </w:p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      b. Kemampuan menjawab pertanyaan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</w:rPr>
            </w:pPr>
            <w:r w:rsidRPr="006F0D36">
              <w:rPr>
                <w:bCs/>
              </w:rPr>
              <w:t xml:space="preserve">c. </w:t>
            </w:r>
            <w:proofErr w:type="spellStart"/>
            <w:r w:rsidRPr="006F0D36">
              <w:rPr>
                <w:bCs/>
              </w:rPr>
              <w:t>Keragaman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pemberian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contoh</w:t>
            </w:r>
            <w:proofErr w:type="spellEnd"/>
            <w:r w:rsidRPr="006F0D36">
              <w:rPr>
                <w:bCs/>
              </w:rPr>
              <w:t xml:space="preserve"> 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lastRenderedPageBreak/>
              <w:t>2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>Sistematika penyajian:</w:t>
            </w:r>
          </w:p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      a. Ketuntasan uraian materi</w:t>
            </w:r>
          </w:p>
          <w:p w:rsidR="00120E72" w:rsidRPr="006F0D36" w:rsidRDefault="00120E72" w:rsidP="006F0D36">
            <w:pPr>
              <w:ind w:left="360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>b. Uraian materi mengarah pada tujuan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3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  <w:r w:rsidRPr="006F0D36">
              <w:rPr>
                <w:bCs/>
                <w:lang w:val="sv-SE"/>
              </w:rPr>
              <w:t>Penerapan Metode: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sv-SE"/>
              </w:rPr>
            </w:pPr>
            <w:r w:rsidRPr="006F0D36">
              <w:rPr>
                <w:bCs/>
                <w:lang w:val="sv-SE"/>
              </w:rPr>
              <w:t>a. Ketepatan pemilihan metode sesuai materi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sv-SE"/>
              </w:rPr>
            </w:pPr>
            <w:r w:rsidRPr="006F0D36">
              <w:rPr>
                <w:bCs/>
                <w:lang w:val="sv-SE"/>
              </w:rPr>
              <w:t xml:space="preserve">b. Keseuaian urutan sintaks dengan metode yang  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    digunakan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>c.Mudah diikuti siswa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4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Penggunaan</w:t>
            </w:r>
            <w:proofErr w:type="spellEnd"/>
            <w:r w:rsidRPr="006F0D36">
              <w:rPr>
                <w:bCs/>
              </w:rPr>
              <w:t xml:space="preserve"> Media:</w:t>
            </w:r>
          </w:p>
          <w:p w:rsidR="00120E72" w:rsidRPr="006F0D36" w:rsidRDefault="00120E72" w:rsidP="00120E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Ketepatan pemilihan media dengan materi </w:t>
            </w:r>
          </w:p>
          <w:p w:rsidR="00120E72" w:rsidRPr="006F0D36" w:rsidRDefault="00120E72" w:rsidP="00120E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>Ketrampilan menggunakan media</w:t>
            </w:r>
          </w:p>
          <w:p w:rsidR="00120E72" w:rsidRPr="006F0D36" w:rsidRDefault="00120E72" w:rsidP="00120E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  <w:lang w:val="fi-FI"/>
              </w:rPr>
            </w:pPr>
            <w:r w:rsidRPr="006F0D36">
              <w:rPr>
                <w:bCs/>
                <w:lang w:val="fi-FI"/>
              </w:rPr>
              <w:t xml:space="preserve">Media memperjelas terhadap materi 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fi-FI"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5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Performance:</w:t>
            </w:r>
          </w:p>
          <w:p w:rsidR="00120E72" w:rsidRPr="006F0D36" w:rsidRDefault="00120E72" w:rsidP="00120E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Kejelasan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suara</w:t>
            </w:r>
            <w:proofErr w:type="spellEnd"/>
            <w:r w:rsidRPr="006F0D36">
              <w:rPr>
                <w:bCs/>
              </w:rPr>
              <w:t xml:space="preserve"> yang </w:t>
            </w:r>
            <w:proofErr w:type="spellStart"/>
            <w:r w:rsidRPr="006F0D36">
              <w:rPr>
                <w:bCs/>
              </w:rPr>
              <w:t>diucapkan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Kekomunikatifan</w:t>
            </w:r>
            <w:proofErr w:type="spellEnd"/>
            <w:r w:rsidRPr="006F0D36">
              <w:rPr>
                <w:bCs/>
              </w:rPr>
              <w:t xml:space="preserve"> guru </w:t>
            </w:r>
            <w:proofErr w:type="spellStart"/>
            <w:r w:rsidRPr="006F0D36">
              <w:rPr>
                <w:bCs/>
              </w:rPr>
              <w:t>dengan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siswa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bCs/>
                <w:lang w:val="sv-SE"/>
              </w:rPr>
            </w:pPr>
            <w:r w:rsidRPr="006F0D36">
              <w:rPr>
                <w:bCs/>
                <w:lang w:val="sv-SE"/>
              </w:rPr>
              <w:t>Keluwesan sikap guru dengan siswa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6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Pemberian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Motivasi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Keantusiasan</w:t>
            </w:r>
            <w:proofErr w:type="spellEnd"/>
            <w:r w:rsidRPr="006F0D36">
              <w:rPr>
                <w:bCs/>
              </w:rPr>
              <w:t xml:space="preserve"> guru </w:t>
            </w:r>
            <w:proofErr w:type="spellStart"/>
            <w:r w:rsidRPr="006F0D36">
              <w:rPr>
                <w:bCs/>
              </w:rPr>
              <w:t>dalam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mengajar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Kepedulian</w:t>
            </w:r>
            <w:proofErr w:type="spellEnd"/>
            <w:r w:rsidRPr="006F0D36">
              <w:rPr>
                <w:bCs/>
              </w:rPr>
              <w:t xml:space="preserve"> guru </w:t>
            </w:r>
            <w:proofErr w:type="spellStart"/>
            <w:r w:rsidRPr="006F0D36">
              <w:rPr>
                <w:bCs/>
              </w:rPr>
              <w:t>terhadap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siswa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bCs/>
                <w:lang w:val="nl-NL"/>
              </w:rPr>
            </w:pPr>
            <w:r w:rsidRPr="006F0D36">
              <w:rPr>
                <w:bCs/>
                <w:lang w:val="nl-NL"/>
              </w:rPr>
              <w:t>Ketepatan pemberian reward dan punishman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nl-NL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nl-NL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nl-NL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nl-NL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nl-NL"/>
              </w:rPr>
            </w:pPr>
          </w:p>
        </w:tc>
      </w:tr>
    </w:tbl>
    <w:p w:rsidR="00120E72" w:rsidRPr="006F0D36" w:rsidRDefault="00120E72" w:rsidP="00374A8F">
      <w:pPr>
        <w:jc w:val="both"/>
        <w:rPr>
          <w:bCs/>
        </w:rPr>
      </w:pPr>
    </w:p>
    <w:p w:rsidR="00120E72" w:rsidRPr="006F0D36" w:rsidRDefault="00120E72" w:rsidP="00F5181B">
      <w:pPr>
        <w:jc w:val="both"/>
        <w:rPr>
          <w:bCs/>
        </w:rPr>
      </w:pPr>
      <w:r w:rsidRPr="006F0D36">
        <w:rPr>
          <w:bCs/>
        </w:rPr>
        <w:t xml:space="preserve">   </w:t>
      </w:r>
    </w:p>
    <w:p w:rsidR="00120E72" w:rsidRDefault="00120E72" w:rsidP="00374A8F">
      <w:pPr>
        <w:jc w:val="both"/>
        <w:rPr>
          <w:bCs/>
        </w:rPr>
      </w:pPr>
      <w:proofErr w:type="spellStart"/>
      <w:r w:rsidRPr="006F0D36">
        <w:rPr>
          <w:bCs/>
        </w:rPr>
        <w:t>Komponen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Materi</w:t>
      </w:r>
      <w:proofErr w:type="spellEnd"/>
    </w:p>
    <w:p w:rsidR="00120E72" w:rsidRPr="006F0D36" w:rsidRDefault="00120E72" w:rsidP="00374A8F">
      <w:pPr>
        <w:jc w:val="both"/>
        <w:rPr>
          <w:bCs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  <w:gridCol w:w="540"/>
        <w:gridCol w:w="540"/>
        <w:gridCol w:w="540"/>
        <w:gridCol w:w="540"/>
      </w:tblGrid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lastRenderedPageBreak/>
              <w:t>No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r w:rsidRPr="006F0D36">
              <w:rPr>
                <w:bCs/>
              </w:rPr>
              <w:t xml:space="preserve">Hal yang </w:t>
            </w:r>
            <w:proofErr w:type="spellStart"/>
            <w:r w:rsidRPr="006F0D36">
              <w:rPr>
                <w:bCs/>
              </w:rPr>
              <w:t>Diamati</w:t>
            </w:r>
            <w:proofErr w:type="spellEnd"/>
          </w:p>
        </w:tc>
        <w:tc>
          <w:tcPr>
            <w:tcW w:w="2160" w:type="dxa"/>
            <w:gridSpan w:val="4"/>
          </w:tcPr>
          <w:p w:rsidR="00120E72" w:rsidRPr="006F0D36" w:rsidRDefault="00120E72" w:rsidP="00B24955">
            <w:pPr>
              <w:jc w:val="center"/>
              <w:rPr>
                <w:bCs/>
              </w:rPr>
            </w:pPr>
            <w:proofErr w:type="spellStart"/>
            <w:r w:rsidRPr="006F0D36">
              <w:rPr>
                <w:bCs/>
              </w:rPr>
              <w:t>Skor</w:t>
            </w:r>
            <w:proofErr w:type="spellEnd"/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Komponen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2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3</w:t>
            </w: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4</w:t>
            </w: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1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Kesesuaian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dengan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isi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kurikulum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Materi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r w:rsidRPr="006F0D36">
              <w:rPr>
                <w:bCs/>
              </w:rPr>
              <w:t xml:space="preserve">yang </w:t>
            </w:r>
            <w:proofErr w:type="spellStart"/>
            <w:r w:rsidRPr="006F0D36">
              <w:rPr>
                <w:bCs/>
              </w:rPr>
              <w:t>tercantum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pada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silabus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sudah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sesuai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dengan</w:t>
            </w:r>
            <w:proofErr w:type="spellEnd"/>
            <w:r w:rsidRPr="006F0D36">
              <w:rPr>
                <w:bCs/>
              </w:rPr>
              <w:t xml:space="preserve"> KD yang </w:t>
            </w:r>
            <w:proofErr w:type="spellStart"/>
            <w:r w:rsidRPr="006F0D36">
              <w:rPr>
                <w:bCs/>
              </w:rPr>
              <w:t>tercantum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pada</w:t>
            </w:r>
            <w:proofErr w:type="spellEnd"/>
            <w:r w:rsidRPr="006F0D36">
              <w:rPr>
                <w:bCs/>
              </w:rPr>
              <w:t xml:space="preserve"> RPP</w:t>
            </w:r>
          </w:p>
          <w:p w:rsidR="00120E72" w:rsidRPr="006F0D36" w:rsidRDefault="00120E72" w:rsidP="00120E7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sudah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sesuai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dengan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tujuan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pembelajaran</w:t>
            </w:r>
            <w:proofErr w:type="spellEnd"/>
          </w:p>
          <w:p w:rsidR="00120E72" w:rsidRPr="006F0D36" w:rsidRDefault="00120E72" w:rsidP="00B24955">
            <w:pPr>
              <w:ind w:left="360"/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2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Sistematika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penyampaian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Penyajian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sesuai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urutan</w:t>
            </w:r>
            <w:proofErr w:type="spellEnd"/>
          </w:p>
          <w:p w:rsidR="00120E72" w:rsidRDefault="00120E72" w:rsidP="00120E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Penyajian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materi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sudah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mengikuti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induktif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deduktif</w:t>
            </w:r>
            <w:proofErr w:type="spellEnd"/>
          </w:p>
          <w:p w:rsidR="00120E72" w:rsidRPr="006F0D36" w:rsidRDefault="00120E72" w:rsidP="006F0D36">
            <w:pPr>
              <w:ind w:left="720"/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sv-SE"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3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Urgensi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Sangat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dibutuhkan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peserta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didik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Dapat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diaplikasikan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dalam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kehidupan</w:t>
            </w:r>
            <w:proofErr w:type="spellEnd"/>
          </w:p>
          <w:p w:rsidR="00120E72" w:rsidRPr="006F0D36" w:rsidRDefault="00120E72" w:rsidP="00120E7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Diujikan</w:t>
            </w:r>
            <w:proofErr w:type="spellEnd"/>
            <w:r w:rsidRPr="006F0D36">
              <w:rPr>
                <w:bCs/>
              </w:rPr>
              <w:t xml:space="preserve"> </w:t>
            </w:r>
            <w:proofErr w:type="spellStart"/>
            <w:r w:rsidRPr="006F0D36">
              <w:rPr>
                <w:bCs/>
              </w:rPr>
              <w:t>dalam</w:t>
            </w:r>
            <w:proofErr w:type="spellEnd"/>
            <w:r w:rsidRPr="006F0D36">
              <w:rPr>
                <w:bCs/>
              </w:rPr>
              <w:t xml:space="preserve"> UAN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</w:p>
        </w:tc>
      </w:tr>
      <w:tr w:rsidR="00120E72" w:rsidRPr="006F0D36" w:rsidTr="00B24955"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r w:rsidRPr="006F0D36">
              <w:rPr>
                <w:bCs/>
              </w:rPr>
              <w:t>4</w:t>
            </w:r>
          </w:p>
        </w:tc>
        <w:tc>
          <w:tcPr>
            <w:tcW w:w="6120" w:type="dxa"/>
          </w:tcPr>
          <w:p w:rsidR="00120E72" w:rsidRPr="006F0D36" w:rsidRDefault="00120E72" w:rsidP="00B24955">
            <w:pPr>
              <w:jc w:val="both"/>
              <w:rPr>
                <w:bCs/>
              </w:rPr>
            </w:pPr>
            <w:proofErr w:type="spellStart"/>
            <w:r w:rsidRPr="006F0D36">
              <w:rPr>
                <w:bCs/>
              </w:rPr>
              <w:t>Menarik</w:t>
            </w:r>
            <w:proofErr w:type="spellEnd"/>
            <w:r w:rsidRPr="006F0D36">
              <w:rPr>
                <w:bCs/>
              </w:rPr>
              <w:t>:</w:t>
            </w:r>
          </w:p>
          <w:p w:rsidR="00120E72" w:rsidRPr="006F0D36" w:rsidRDefault="00120E72" w:rsidP="00120E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lang w:val="nb-NO"/>
              </w:rPr>
            </w:pPr>
            <w:r w:rsidRPr="006F0D36">
              <w:rPr>
                <w:bCs/>
                <w:lang w:val="nb-NO"/>
              </w:rPr>
              <w:t>Materi didukung media yang sesuai</w:t>
            </w:r>
          </w:p>
          <w:p w:rsidR="00120E72" w:rsidRPr="006F0D36" w:rsidRDefault="00120E72" w:rsidP="00120E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lang w:val="nb-NO"/>
              </w:rPr>
            </w:pPr>
            <w:r w:rsidRPr="006F0D36">
              <w:rPr>
                <w:bCs/>
                <w:lang w:val="nb-NO"/>
              </w:rPr>
              <w:t>Materi didukung metode yang menyenangkan</w:t>
            </w:r>
          </w:p>
          <w:p w:rsidR="00120E72" w:rsidRPr="006F0D36" w:rsidRDefault="00120E72" w:rsidP="00120E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  <w:lang w:val="it-IT"/>
              </w:rPr>
            </w:pPr>
            <w:r w:rsidRPr="006F0D36">
              <w:rPr>
                <w:bCs/>
                <w:lang w:val="it-IT"/>
              </w:rPr>
              <w:t>Materi dapat direspon secara antusias</w:t>
            </w:r>
          </w:p>
          <w:p w:rsidR="00120E72" w:rsidRPr="006F0D36" w:rsidRDefault="00120E72" w:rsidP="00B24955">
            <w:pPr>
              <w:ind w:left="360"/>
              <w:jc w:val="both"/>
              <w:rPr>
                <w:bCs/>
                <w:lang w:val="it-IT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540" w:type="dxa"/>
          </w:tcPr>
          <w:p w:rsidR="00120E72" w:rsidRPr="006F0D36" w:rsidRDefault="00120E72" w:rsidP="00B24955">
            <w:pPr>
              <w:jc w:val="both"/>
              <w:rPr>
                <w:bCs/>
                <w:lang w:val="it-IT"/>
              </w:rPr>
            </w:pPr>
          </w:p>
        </w:tc>
      </w:tr>
    </w:tbl>
    <w:p w:rsidR="00120E72" w:rsidRPr="006F0D36" w:rsidRDefault="00120E72" w:rsidP="00374A8F">
      <w:pPr>
        <w:jc w:val="both"/>
        <w:rPr>
          <w:bCs/>
          <w:lang w:val="it-IT"/>
        </w:rPr>
      </w:pPr>
    </w:p>
    <w:p w:rsidR="00120E72" w:rsidRPr="006F0D36" w:rsidRDefault="00120E72" w:rsidP="00374A8F">
      <w:pPr>
        <w:jc w:val="both"/>
        <w:rPr>
          <w:bCs/>
        </w:rPr>
      </w:pPr>
      <w:proofErr w:type="spellStart"/>
      <w:r w:rsidRPr="006F0D36">
        <w:rPr>
          <w:bCs/>
        </w:rPr>
        <w:t>Keterangan</w:t>
      </w:r>
      <w:proofErr w:type="spellEnd"/>
      <w:r w:rsidRPr="006F0D36">
        <w:rPr>
          <w:bCs/>
        </w:rPr>
        <w:t>;</w:t>
      </w:r>
    </w:p>
    <w:p w:rsidR="00120E72" w:rsidRPr="006F0D36" w:rsidRDefault="00120E72" w:rsidP="00374A8F">
      <w:pPr>
        <w:jc w:val="both"/>
        <w:rPr>
          <w:bCs/>
        </w:rPr>
      </w:pPr>
      <w:r w:rsidRPr="006F0D36">
        <w:rPr>
          <w:bCs/>
        </w:rPr>
        <w:t xml:space="preserve">4 : </w:t>
      </w:r>
      <w:proofErr w:type="spellStart"/>
      <w:r w:rsidRPr="006F0D36">
        <w:rPr>
          <w:bCs/>
        </w:rPr>
        <w:t>Sangat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Sesuai</w:t>
      </w:r>
      <w:proofErr w:type="spellEnd"/>
    </w:p>
    <w:p w:rsidR="00120E72" w:rsidRPr="006F0D36" w:rsidRDefault="00120E72" w:rsidP="00374A8F">
      <w:pPr>
        <w:jc w:val="both"/>
        <w:rPr>
          <w:bCs/>
        </w:rPr>
      </w:pPr>
      <w:r w:rsidRPr="006F0D36">
        <w:rPr>
          <w:bCs/>
        </w:rPr>
        <w:t xml:space="preserve">3 : </w:t>
      </w:r>
      <w:proofErr w:type="spellStart"/>
      <w:r w:rsidRPr="006F0D36">
        <w:rPr>
          <w:bCs/>
        </w:rPr>
        <w:t>Sesuai</w:t>
      </w:r>
      <w:proofErr w:type="spellEnd"/>
    </w:p>
    <w:p w:rsidR="00120E72" w:rsidRPr="006F0D36" w:rsidRDefault="00120E72" w:rsidP="00374A8F">
      <w:pPr>
        <w:jc w:val="both"/>
        <w:rPr>
          <w:bCs/>
        </w:rPr>
      </w:pPr>
      <w:r w:rsidRPr="006F0D36">
        <w:rPr>
          <w:bCs/>
        </w:rPr>
        <w:t xml:space="preserve">2 : </w:t>
      </w:r>
      <w:proofErr w:type="spellStart"/>
      <w:r w:rsidRPr="006F0D36">
        <w:rPr>
          <w:bCs/>
        </w:rPr>
        <w:t>Tidak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Sesuai</w:t>
      </w:r>
      <w:proofErr w:type="spellEnd"/>
    </w:p>
    <w:p w:rsidR="00120E72" w:rsidRPr="006F0D36" w:rsidRDefault="00120E72" w:rsidP="00374A8F">
      <w:pPr>
        <w:jc w:val="both"/>
        <w:rPr>
          <w:bCs/>
        </w:rPr>
      </w:pPr>
      <w:r w:rsidRPr="006F0D36">
        <w:rPr>
          <w:bCs/>
        </w:rPr>
        <w:t xml:space="preserve">1 : </w:t>
      </w:r>
      <w:proofErr w:type="spellStart"/>
      <w:r w:rsidRPr="006F0D36">
        <w:rPr>
          <w:bCs/>
        </w:rPr>
        <w:t>Sangat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Tidak</w:t>
      </w:r>
      <w:proofErr w:type="spellEnd"/>
      <w:r w:rsidRPr="006F0D36">
        <w:rPr>
          <w:bCs/>
        </w:rPr>
        <w:t xml:space="preserve"> </w:t>
      </w:r>
      <w:proofErr w:type="spellStart"/>
      <w:r w:rsidRPr="006F0D36">
        <w:rPr>
          <w:bCs/>
        </w:rPr>
        <w:t>Sesuai</w:t>
      </w:r>
      <w:proofErr w:type="spellEnd"/>
    </w:p>
    <w:p w:rsidR="00120E72" w:rsidRPr="006F0D36" w:rsidRDefault="00120E72" w:rsidP="00D76502">
      <w:pPr>
        <w:jc w:val="both"/>
        <w:rPr>
          <w:bCs/>
        </w:rPr>
      </w:pPr>
    </w:p>
    <w:p w:rsidR="00120E72" w:rsidRPr="006F0D36" w:rsidRDefault="00120E72" w:rsidP="00D76502">
      <w:pPr>
        <w:jc w:val="both"/>
        <w:rPr>
          <w:bCs/>
        </w:rPr>
      </w:pPr>
    </w:p>
    <w:p w:rsidR="00120E72" w:rsidRPr="006F0D36" w:rsidRDefault="00120E72" w:rsidP="00D76502">
      <w:pPr>
        <w:jc w:val="both"/>
        <w:rPr>
          <w:bCs/>
        </w:rPr>
      </w:pPr>
    </w:p>
    <w:p w:rsidR="00120E72" w:rsidRPr="006F0D36" w:rsidRDefault="00120E72" w:rsidP="00D76502">
      <w:pPr>
        <w:jc w:val="both"/>
        <w:rPr>
          <w:bCs/>
        </w:rPr>
      </w:pPr>
      <w:bookmarkStart w:id="0" w:name="_GoBack"/>
      <w:bookmarkEnd w:id="0"/>
    </w:p>
    <w:p w:rsidR="00120E72" w:rsidRPr="006F0D36" w:rsidRDefault="00120E72" w:rsidP="00D76502">
      <w:pPr>
        <w:jc w:val="both"/>
        <w:rPr>
          <w:bCs/>
        </w:rPr>
      </w:pPr>
    </w:p>
    <w:p w:rsidR="00AF5071" w:rsidRDefault="00120E72"/>
    <w:sectPr w:rsidR="00AF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6149"/>
    <w:multiLevelType w:val="hybridMultilevel"/>
    <w:tmpl w:val="6400D6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05798"/>
    <w:multiLevelType w:val="hybridMultilevel"/>
    <w:tmpl w:val="8FB46C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6145B"/>
    <w:multiLevelType w:val="hybridMultilevel"/>
    <w:tmpl w:val="5486EF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385E23"/>
    <w:multiLevelType w:val="hybridMultilevel"/>
    <w:tmpl w:val="FC2856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972C3"/>
    <w:multiLevelType w:val="hybridMultilevel"/>
    <w:tmpl w:val="22B875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94354"/>
    <w:multiLevelType w:val="hybridMultilevel"/>
    <w:tmpl w:val="DA0C9C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FF32DC"/>
    <w:multiLevelType w:val="multilevel"/>
    <w:tmpl w:val="B1D01D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171BE3"/>
    <w:multiLevelType w:val="hybridMultilevel"/>
    <w:tmpl w:val="42287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8E2EFD"/>
    <w:multiLevelType w:val="multilevel"/>
    <w:tmpl w:val="9CB40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81F67"/>
    <w:multiLevelType w:val="multilevel"/>
    <w:tmpl w:val="BF7C89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D2D01"/>
    <w:multiLevelType w:val="hybridMultilevel"/>
    <w:tmpl w:val="A634A2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33599"/>
    <w:multiLevelType w:val="hybridMultilevel"/>
    <w:tmpl w:val="D8CEED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A4047D"/>
    <w:multiLevelType w:val="multilevel"/>
    <w:tmpl w:val="C17EAF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80B51"/>
    <w:multiLevelType w:val="hybridMultilevel"/>
    <w:tmpl w:val="1E9A6D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90"/>
    <w:rsid w:val="00082315"/>
    <w:rsid w:val="00120E72"/>
    <w:rsid w:val="00160EC1"/>
    <w:rsid w:val="00212D0C"/>
    <w:rsid w:val="005545F2"/>
    <w:rsid w:val="008C3870"/>
    <w:rsid w:val="008C7F2F"/>
    <w:rsid w:val="00A04753"/>
    <w:rsid w:val="00AC5D90"/>
    <w:rsid w:val="00B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4DDA7-973E-4761-9F94-E9BFCEA0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5D90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8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2023-10-20T01:36:00Z</dcterms:created>
  <dcterms:modified xsi:type="dcterms:W3CDTF">2024-02-29T07:06:00Z</dcterms:modified>
</cp:coreProperties>
</file>